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D16DB6" w:rsidP="00CA4C58">
      <w:pPr>
        <w:rPr>
          <w:sz w:val="28"/>
          <w:szCs w:val="28"/>
        </w:rPr>
      </w:pPr>
      <w:r w:rsidRPr="00D16DB6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002737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20 июня </w:t>
      </w:r>
      <w:r w:rsidR="0047245E">
        <w:rPr>
          <w:rFonts w:ascii="Liberation Serif" w:hAnsi="Liberation Serif"/>
          <w:sz w:val="28"/>
          <w:szCs w:val="28"/>
        </w:rPr>
        <w:t xml:space="preserve"> 2022</w:t>
      </w:r>
      <w:r w:rsidR="00CA4C58" w:rsidRPr="008F2831">
        <w:rPr>
          <w:rFonts w:ascii="Liberation Serif" w:hAnsi="Liberation Serif"/>
          <w:sz w:val="28"/>
          <w:szCs w:val="28"/>
        </w:rPr>
        <w:t xml:space="preserve">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 w:rsidR="0047245E">
        <w:rPr>
          <w:rFonts w:ascii="Liberation Serif" w:hAnsi="Liberation Serif"/>
          <w:sz w:val="28"/>
          <w:szCs w:val="28"/>
        </w:rPr>
        <w:t xml:space="preserve">     </w:t>
      </w:r>
      <w:r w:rsidR="009E37B9">
        <w:rPr>
          <w:rFonts w:ascii="Liberation Serif" w:hAnsi="Liberation Serif"/>
          <w:sz w:val="28"/>
          <w:szCs w:val="28"/>
        </w:rPr>
        <w:t xml:space="preserve">    </w:t>
      </w:r>
      <w:r w:rsidR="0047245E">
        <w:rPr>
          <w:rFonts w:ascii="Liberation Serif" w:hAnsi="Liberation Serif"/>
          <w:sz w:val="28"/>
          <w:szCs w:val="28"/>
        </w:rPr>
        <w:t xml:space="preserve"> </w:t>
      </w:r>
      <w:r w:rsidR="00601E13">
        <w:rPr>
          <w:rFonts w:ascii="Liberation Serif" w:hAnsi="Liberation Serif"/>
          <w:sz w:val="28"/>
          <w:szCs w:val="28"/>
        </w:rPr>
        <w:t xml:space="preserve"> </w:t>
      </w:r>
      <w:r w:rsidR="00554C6E">
        <w:rPr>
          <w:rFonts w:ascii="Liberation Serif" w:hAnsi="Liberation Serif"/>
          <w:sz w:val="28"/>
          <w:szCs w:val="28"/>
        </w:rPr>
        <w:t xml:space="preserve">   </w:t>
      </w:r>
      <w:r w:rsidR="0072064C">
        <w:rPr>
          <w:rFonts w:ascii="Liberation Serif" w:hAnsi="Liberation Serif"/>
          <w:sz w:val="28"/>
          <w:szCs w:val="28"/>
        </w:rPr>
        <w:t xml:space="preserve">       </w:t>
      </w:r>
      <w:r w:rsidR="00554C6E">
        <w:rPr>
          <w:rFonts w:ascii="Liberation Serif" w:hAnsi="Liberation Serif"/>
          <w:sz w:val="28"/>
          <w:szCs w:val="28"/>
        </w:rPr>
        <w:t xml:space="preserve">     </w:t>
      </w:r>
      <w:r w:rsidR="00083B9B">
        <w:rPr>
          <w:rFonts w:ascii="Liberation Serif" w:hAnsi="Liberation Serif"/>
          <w:sz w:val="28"/>
          <w:szCs w:val="28"/>
        </w:rPr>
        <w:t xml:space="preserve">      </w:t>
      </w:r>
      <w:r w:rsidR="00085DC8">
        <w:rPr>
          <w:rFonts w:ascii="Liberation Serif" w:hAnsi="Liberation Serif"/>
          <w:sz w:val="28"/>
          <w:szCs w:val="28"/>
        </w:rPr>
        <w:t xml:space="preserve">        </w:t>
      </w:r>
      <w:r w:rsidR="00C07F63">
        <w:rPr>
          <w:rFonts w:ascii="Liberation Serif" w:hAnsi="Liberation Serif"/>
          <w:sz w:val="28"/>
          <w:szCs w:val="28"/>
        </w:rPr>
        <w:t xml:space="preserve"> №</w:t>
      </w:r>
      <w:r>
        <w:rPr>
          <w:rFonts w:ascii="Liberation Serif" w:hAnsi="Liberation Serif"/>
          <w:sz w:val="28"/>
          <w:szCs w:val="28"/>
        </w:rPr>
        <w:t xml:space="preserve"> 308-3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</w:t>
      </w:r>
      <w:r w:rsidR="0047245E">
        <w:rPr>
          <w:rFonts w:ascii="Liberation Serif" w:hAnsi="Liberation Serif"/>
          <w:color w:val="000000"/>
          <w:sz w:val="28"/>
          <w:szCs w:val="28"/>
        </w:rPr>
        <w:t>ельского поселения от 24.12.2021 г № 308</w:t>
      </w:r>
      <w:r w:rsidR="00CA4C58">
        <w:rPr>
          <w:rFonts w:ascii="Liberation Serif" w:hAnsi="Liberation Serif"/>
          <w:color w:val="000000"/>
          <w:sz w:val="28"/>
          <w:szCs w:val="28"/>
        </w:rPr>
        <w:t>-НПА «О бюджете Ницинс</w:t>
      </w:r>
      <w:r w:rsidR="0047245E">
        <w:rPr>
          <w:rFonts w:ascii="Liberation Serif" w:hAnsi="Liberation Serif"/>
          <w:color w:val="000000"/>
          <w:sz w:val="28"/>
          <w:szCs w:val="28"/>
        </w:rPr>
        <w:t>кого сельского поселения на 2022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</w:t>
      </w:r>
      <w:r w:rsidR="0047245E">
        <w:rPr>
          <w:rFonts w:ascii="Liberation Serif" w:hAnsi="Liberation Serif"/>
          <w:color w:val="000000"/>
          <w:sz w:val="28"/>
          <w:szCs w:val="28"/>
        </w:rPr>
        <w:t xml:space="preserve"> и плановый период 2023 и 2024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085DC8" w:rsidRDefault="00085DC8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085DC8" w:rsidRPr="00085DC8" w:rsidRDefault="00085DC8" w:rsidP="00085DC8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085DC8">
        <w:rPr>
          <w:rFonts w:ascii="Liberation Serif" w:hAnsi="Liberation Serif"/>
          <w:sz w:val="28"/>
          <w:szCs w:val="28"/>
        </w:rPr>
        <w:t xml:space="preserve">В </w:t>
      </w:r>
      <w:r w:rsidRPr="00085DC8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085DC8">
        <w:rPr>
          <w:rFonts w:ascii="Liberation Serif" w:eastAsia="Liberation Serif" w:hAnsi="Liberation Serif" w:cs="Liberation Serif"/>
          <w:sz w:val="28"/>
          <w:szCs w:val="28"/>
          <w:highlight w:val="white"/>
        </w:rPr>
        <w:t>о</w:t>
      </w:r>
      <w:r w:rsidRPr="00085DC8">
        <w:rPr>
          <w:rFonts w:ascii="Liberation Serif" w:eastAsia="Liberation Serif" w:hAnsi="Liberation Serif" w:cs="Liberation Serif"/>
          <w:sz w:val="28"/>
          <w:szCs w:val="28"/>
        </w:rPr>
        <w:t>ответствии со статьей 158.1 Бюджетного кодекса Российской Федерации, письмом Администрации Ницинского сельского поселения от 16.06.2022 №461</w:t>
      </w:r>
      <w:r w:rsidRPr="00085DC8">
        <w:rPr>
          <w:rFonts w:ascii="Liberation Serif" w:hAnsi="Liberation Serif"/>
          <w:sz w:val="28"/>
          <w:szCs w:val="28"/>
        </w:rPr>
        <w:t>,  Дума Ницинского сельского поселения</w:t>
      </w:r>
    </w:p>
    <w:p w:rsidR="003B77E3" w:rsidRPr="00002737" w:rsidRDefault="003B77E3" w:rsidP="00F90691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</w:p>
    <w:p w:rsidR="00F90691" w:rsidRDefault="00F90691" w:rsidP="00F90691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F90691">
        <w:rPr>
          <w:rFonts w:ascii="Liberation Serif" w:hAnsi="Liberation Serif"/>
          <w:b/>
          <w:sz w:val="28"/>
          <w:szCs w:val="28"/>
        </w:rPr>
        <w:t>РЕШИЛА:</w:t>
      </w:r>
    </w:p>
    <w:p w:rsidR="00085DC8" w:rsidRPr="00085DC8" w:rsidRDefault="00085DC8" w:rsidP="00085DC8">
      <w:pPr>
        <w:pStyle w:val="a6"/>
        <w:numPr>
          <w:ilvl w:val="0"/>
          <w:numId w:val="2"/>
        </w:numPr>
        <w:tabs>
          <w:tab w:val="clear" w:pos="0"/>
          <w:tab w:val="num" w:pos="143"/>
        </w:tabs>
        <w:suppressAutoHyphens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085DC8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24.12.2021 № 308-НПА «О бюджете Ницинского сельского поселения на 2022 год и плановый период 2023 и 2024 годов» следующие изменения:</w:t>
      </w:r>
    </w:p>
    <w:p w:rsidR="00085DC8" w:rsidRPr="00085DC8" w:rsidRDefault="00085DC8" w:rsidP="00085DC8">
      <w:pPr>
        <w:pStyle w:val="a6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085DC8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1)  приложения   4, 6 к решению Думы Ницинского сельского поселения от 24.12.2021 № 308-НПА «О бюджете Ницинского сельского поселения на 2022 год и плановый период 2023 и 2024 годов», изложить в новой редакции (прилагаются).</w:t>
      </w:r>
    </w:p>
    <w:p w:rsidR="00A70800" w:rsidRPr="00A70800" w:rsidRDefault="001032BB" w:rsidP="00A70800">
      <w:pPr>
        <w:pStyle w:val="a6"/>
        <w:ind w:firstLine="708"/>
        <w:jc w:val="both"/>
        <w:rPr>
          <w:sz w:val="28"/>
          <w:szCs w:val="28"/>
          <w:highlight w:val="white"/>
        </w:rPr>
      </w:pP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</w:t>
      </w:r>
      <w:r w:rsidR="00A70800"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. Решение вступает в силу со дня полписания и подлежит официальному </w:t>
      </w:r>
      <w:r w:rsidR="00057BA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о</w:t>
      </w:r>
      <w:r w:rsidR="00A70800"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публикованию.</w:t>
      </w: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</w:t>
      </w:r>
      <w:r w:rsidR="00F90691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1032BB">
        <w:rPr>
          <w:rFonts w:ascii="Liberation Serif" w:hAnsi="Liberation Serif"/>
          <w:color w:val="000000"/>
          <w:sz w:val="28"/>
          <w:szCs w:val="28"/>
        </w:rPr>
        <w:t>3</w:t>
      </w:r>
      <w:r w:rsidR="00302CCA">
        <w:rPr>
          <w:rFonts w:ascii="Liberation Serif" w:hAnsi="Liberation Serif"/>
          <w:color w:val="000000"/>
          <w:sz w:val="28"/>
          <w:szCs w:val="28"/>
        </w:rPr>
        <w:t>.Опубликовать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>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</w:t>
      </w:r>
      <w:r w:rsidR="001032BB">
        <w:rPr>
          <w:rFonts w:ascii="Liberation Serif" w:hAnsi="Liberation Serif"/>
          <w:b w:val="0"/>
          <w:color w:val="000000"/>
          <w:sz w:val="28"/>
          <w:szCs w:val="28"/>
        </w:rPr>
        <w:t>4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.Контроль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sectPr w:rsidR="00CA4C58" w:rsidSect="003B77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F1C0C"/>
    <w:multiLevelType w:val="hybridMultilevel"/>
    <w:tmpl w:val="E2B4D30E"/>
    <w:lvl w:ilvl="0" w:tplc="95D6A9FE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6610341B"/>
    <w:multiLevelType w:val="hybridMultilevel"/>
    <w:tmpl w:val="E61E8994"/>
    <w:lvl w:ilvl="0" w:tplc="A746DD42">
      <w:start w:val="1"/>
      <w:numFmt w:val="decimal"/>
      <w:lvlText w:val="%1."/>
      <w:lvlJc w:val="left"/>
      <w:pPr>
        <w:ind w:left="10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02737"/>
    <w:rsid w:val="00037868"/>
    <w:rsid w:val="00057BAA"/>
    <w:rsid w:val="000762BB"/>
    <w:rsid w:val="00083B9B"/>
    <w:rsid w:val="00085DC8"/>
    <w:rsid w:val="000C0B67"/>
    <w:rsid w:val="001032BB"/>
    <w:rsid w:val="001303B4"/>
    <w:rsid w:val="001F01E2"/>
    <w:rsid w:val="002E1D7E"/>
    <w:rsid w:val="00302CCA"/>
    <w:rsid w:val="003B77E3"/>
    <w:rsid w:val="003C7AAF"/>
    <w:rsid w:val="0047245E"/>
    <w:rsid w:val="00554C6E"/>
    <w:rsid w:val="00601E13"/>
    <w:rsid w:val="006716B6"/>
    <w:rsid w:val="0072064C"/>
    <w:rsid w:val="00772CDD"/>
    <w:rsid w:val="007C4E00"/>
    <w:rsid w:val="00894707"/>
    <w:rsid w:val="008D1C84"/>
    <w:rsid w:val="008F2831"/>
    <w:rsid w:val="00904E68"/>
    <w:rsid w:val="009D5185"/>
    <w:rsid w:val="009E37B9"/>
    <w:rsid w:val="00A30764"/>
    <w:rsid w:val="00A576F5"/>
    <w:rsid w:val="00A70800"/>
    <w:rsid w:val="00AC2EF7"/>
    <w:rsid w:val="00AD0825"/>
    <w:rsid w:val="00AD1924"/>
    <w:rsid w:val="00B16927"/>
    <w:rsid w:val="00B5498D"/>
    <w:rsid w:val="00BC6855"/>
    <w:rsid w:val="00C07F63"/>
    <w:rsid w:val="00CA4C58"/>
    <w:rsid w:val="00CD580B"/>
    <w:rsid w:val="00D01CA8"/>
    <w:rsid w:val="00D16DB6"/>
    <w:rsid w:val="00D74D23"/>
    <w:rsid w:val="00DE7717"/>
    <w:rsid w:val="00E240C3"/>
    <w:rsid w:val="00F9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2">
    <w:name w:val="Heading 2"/>
    <w:basedOn w:val="a"/>
    <w:next w:val="a"/>
    <w:uiPriority w:val="9"/>
    <w:unhideWhenUsed/>
    <w:qFormat/>
    <w:rsid w:val="00F9069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2022-06-20T08:35:00Z</cp:lastPrinted>
  <dcterms:created xsi:type="dcterms:W3CDTF">2021-04-16T09:04:00Z</dcterms:created>
  <dcterms:modified xsi:type="dcterms:W3CDTF">2022-09-02T09:45:00Z</dcterms:modified>
</cp:coreProperties>
</file>